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A3F28" w14:textId="77777777" w:rsidR="00627ED5" w:rsidRDefault="00627ED5" w:rsidP="00627ED5">
      <w:pPr>
        <w:pStyle w:val="Default"/>
      </w:pPr>
    </w:p>
    <w:p w14:paraId="238BA2DB" w14:textId="77777777" w:rsidR="00BB3439" w:rsidRPr="00BB3439" w:rsidRDefault="00BB3439" w:rsidP="00BB3439">
      <w:pPr>
        <w:pStyle w:val="Default"/>
        <w:rPr>
          <w:lang w:val="eu-ES"/>
        </w:rPr>
      </w:pPr>
    </w:p>
    <w:p w14:paraId="3EF3827A" w14:textId="57B0F95D" w:rsidR="00BB3439" w:rsidRDefault="00BB3439" w:rsidP="00BB3439">
      <w:pPr>
        <w:pStyle w:val="Default"/>
        <w:rPr>
          <w:b/>
          <w:bCs/>
          <w:sz w:val="22"/>
          <w:szCs w:val="22"/>
          <w:lang w:val="eu-ES"/>
        </w:rPr>
      </w:pPr>
      <w:r w:rsidRPr="00BB3439">
        <w:rPr>
          <w:lang w:val="eu-ES"/>
        </w:rPr>
        <w:t xml:space="preserve"> </w:t>
      </w:r>
      <w:r w:rsidRPr="00BB3439">
        <w:rPr>
          <w:b/>
          <w:bCs/>
          <w:sz w:val="22"/>
          <w:szCs w:val="22"/>
          <w:lang w:val="eu-ES"/>
        </w:rPr>
        <w:t xml:space="preserve">MOBILITY LAB VITORIA GASTEIZKO </w:t>
      </w:r>
      <w:r w:rsidR="00785838">
        <w:rPr>
          <w:b/>
          <w:bCs/>
          <w:sz w:val="22"/>
          <w:szCs w:val="22"/>
          <w:lang w:val="eu-ES"/>
        </w:rPr>
        <w:t>EGINKIZUNAK</w:t>
      </w:r>
    </w:p>
    <w:p w14:paraId="2BC4ECE7" w14:textId="77777777" w:rsidR="00BB3439" w:rsidRPr="00BB3439" w:rsidRDefault="00BB3439" w:rsidP="00BB3439">
      <w:pPr>
        <w:pStyle w:val="Default"/>
        <w:rPr>
          <w:sz w:val="22"/>
          <w:szCs w:val="22"/>
          <w:lang w:val="eu-ES"/>
        </w:rPr>
      </w:pPr>
    </w:p>
    <w:p w14:paraId="1EE150C6" w14:textId="3B4CBE2D" w:rsidR="00BB3439" w:rsidRPr="00BB3439" w:rsidRDefault="00BB3439" w:rsidP="00BB3439">
      <w:pPr>
        <w:pStyle w:val="Default"/>
        <w:numPr>
          <w:ilvl w:val="0"/>
          <w:numId w:val="2"/>
        </w:numPr>
        <w:rPr>
          <w:sz w:val="22"/>
          <w:szCs w:val="22"/>
          <w:lang w:val="eu-ES"/>
        </w:rPr>
      </w:pPr>
      <w:r w:rsidRPr="00BB3439">
        <w:rPr>
          <w:sz w:val="22"/>
          <w:szCs w:val="22"/>
          <w:lang w:val="eu-ES"/>
        </w:rPr>
        <w:t xml:space="preserve">Fundazioaren helburu orokorra eta interes orokorreko helburua Gasteizen eta Araban mugikortasuna eta logistika hobetzeko eta ekonomia sarearen lehiakortasuna bultzatzeko ekimenak, esperientziak eta pilotuak antolatzea, sistematizatzea eta egituratzea da. </w:t>
      </w:r>
    </w:p>
    <w:p w14:paraId="44E47639" w14:textId="1AA0336C" w:rsidR="00BB3439" w:rsidRPr="00BB3439" w:rsidRDefault="00BB3439" w:rsidP="00BB3439">
      <w:pPr>
        <w:pStyle w:val="Default"/>
        <w:numPr>
          <w:ilvl w:val="0"/>
          <w:numId w:val="2"/>
        </w:numPr>
        <w:rPr>
          <w:sz w:val="22"/>
          <w:szCs w:val="22"/>
          <w:lang w:val="eu-ES"/>
        </w:rPr>
      </w:pPr>
      <w:r w:rsidRPr="00BB3439">
        <w:rPr>
          <w:sz w:val="22"/>
          <w:szCs w:val="22"/>
          <w:lang w:val="eu-ES"/>
        </w:rPr>
        <w:t xml:space="preserve">Mugikortasunean eta logistikan berrikuntza polo bat eraikitzea, Gasteizen eta Araban politika eraldatzaileetan erreferente izango dena. </w:t>
      </w:r>
    </w:p>
    <w:p w14:paraId="04C6D898" w14:textId="77777777" w:rsidR="00AF597E" w:rsidRPr="00BB3439" w:rsidRDefault="00AF597E" w:rsidP="00BB3439">
      <w:pPr>
        <w:pStyle w:val="Default"/>
        <w:rPr>
          <w:lang w:val="eu-ES"/>
        </w:rPr>
      </w:pPr>
    </w:p>
    <w:sectPr w:rsidR="00AF597E" w:rsidRPr="00BB3439" w:rsidSect="00363F7C">
      <w:pgSz w:w="11904" w:h="17340"/>
      <w:pgMar w:top="1849" w:right="1368" w:bottom="1417" w:left="201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313C9"/>
    <w:multiLevelType w:val="hybridMultilevel"/>
    <w:tmpl w:val="604CDF2A"/>
    <w:lvl w:ilvl="0" w:tplc="AA843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57F24"/>
    <w:multiLevelType w:val="hybridMultilevel"/>
    <w:tmpl w:val="BDD67272"/>
    <w:lvl w:ilvl="0" w:tplc="AA843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26124">
    <w:abstractNumId w:val="1"/>
  </w:num>
  <w:num w:numId="2" w16cid:durableId="213243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D5"/>
    <w:rsid w:val="00627ED5"/>
    <w:rsid w:val="00785838"/>
    <w:rsid w:val="00AF597E"/>
    <w:rsid w:val="00BB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DB67"/>
  <w15:chartTrackingRefBased/>
  <w15:docId w15:val="{749BD784-C767-4D4F-9182-F23CAF67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7E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374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3</cp:revision>
  <dcterms:created xsi:type="dcterms:W3CDTF">2023-06-27T10:41:00Z</dcterms:created>
  <dcterms:modified xsi:type="dcterms:W3CDTF">2023-06-27T10:47:00Z</dcterms:modified>
</cp:coreProperties>
</file>